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附件1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天津经济技术开发区2020年度第一批高新技术企业服务券服务机构名单</w:t>
      </w:r>
    </w:p>
    <w:p>
      <w:pPr>
        <w:jc w:val="left"/>
      </w:pPr>
    </w:p>
    <w:tbl>
      <w:tblPr>
        <w:tblStyle w:val="4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819"/>
        <w:gridCol w:w="1276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天津滨创生产力促进有限公司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15222341281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天津市亦略企业管理咨询有限公司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蒋勤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13163078827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天津科苑生产力促进有限责任公司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池园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13516131740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天津国钧科技发展有限公司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13662159209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天津中帆科技信息咨询有限公司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闫旭东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15802272257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天津企智科技股份有限公司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林楠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15222782023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天津创智知识产权咨询服务有限公司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韩一凡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13602035340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天津天保人力资源股份有限公司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杨贺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15822265843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天津佰事通信息科技有限公司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冯守刚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13132565823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天津滨海新区中亿宏信生产力促进有限公司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范文婷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18512293413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天津市科税生产力促进有限公司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甄倪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18622753077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天津新耀德辉生产力促进有限责任公司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何云彪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18526798317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天津万信知识产权服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务股份有限公司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32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  <w:t>15022545971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博采生产力促进（天津）有限公司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32"/>
              </w:rPr>
              <w:t>周颖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  <w:t>15022545971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天津中今生产力促进有限公司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贺潘婷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15620977612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天津市三利专利商标代理有限公司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刘超凡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18602665033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天津市三利知识产权咨询服务有限公司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18822267080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天津中企创商务信息咨询有限公司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牛铁鑫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18622165153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天津佳奇科技有限公司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郑重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13702016922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天津宏展科技服务有限公司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杨凡卜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18630820252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天津弘创投资咨询有限公司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温淳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13672059011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同辉同泰科技（天津）有限公司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王忠杰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13920992435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天津企兴智财知识产权代理有限公司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13132295906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天津滨海新区普华永道科技有限公司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李楠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18902109957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天津知远知识产权代理有限公司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18622574835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国创生产力促进（天津）有限公司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13920325832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中科创生产力促进（天津）有限公司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许志诚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13920325832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天津市英扬知识产权代理有限公司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32"/>
              </w:rPr>
              <w:t>张淑娟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auto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sz w:val="28"/>
                <w:szCs w:val="32"/>
              </w:rPr>
              <w:t>13302165768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29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玺名（天津）企业管理服务集团有限公司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李梦娇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13803220592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天津市科鉴生产力促进有限公司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张蕊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15222784282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天津汇晶采生产力促进有限公司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李灿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18526046580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天津市企兴知识产权管理咨询有限公司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聂铭君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13132295906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天津中企鸿瑞科技有限公司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吴静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15011507177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天津金科生产力促进有限公司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刘园园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15022100445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天津至勤投资咨询有限公司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只欣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15022100445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南京垠坤投资实业有限公司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蔡永华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18202540951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天津市软件行业协会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田颖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13920027171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天津市捷路达生产力促进有限公司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王聿娜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13652017939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39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天津市天元生产力促进有限公司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赵楚君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13602016451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天津海天缘生产力促进中心有限责任公司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范方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13612026609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天津晟汇泽创生产力促进有限公司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白大明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15822235313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天津合志知识产权咨询有限公司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陶怡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18802206626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天津市博晟生产力促进股份有限公司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赵婕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18512245505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天企助力（天津）生产力促进有限公司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李栋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18502235685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天津科益生产力促进有限公司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张丹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13502061138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天津汇知海融生产力促进有限公司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杨晓萍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15302172813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天津市华思维知识产权服务有限公司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张丹华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18622563414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天津鸿图纬业知识产权服务有限公司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王翔禹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18630806051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49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天津正能量知识产权代理有限公司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崔继菲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18502617793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天津企承信泰知识产权代理有限公司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张可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15620384481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天津尚仪企业管理咨询有限公司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郑红连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18222866217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中科领航（天津）科技有限公司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金炳伶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13072058890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天津立信华创信息技术有限公司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吴玉婷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13821819517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中智盟(天津）生产力促进有限公司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18802263759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天津君享恒通企业管理咨询有限公司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李薇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18622819948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天津经纬生产力促进有限公司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马雷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13042253817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天津一航知识产权服务有限公司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王超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13163127129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天津一航企业管理咨询服务有限公司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沙立涛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18698052259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59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麦芽（天津）知识产权代理有限公司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耿雪冬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18698152895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天津市智砚知识产权服务有限公司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韩雅妮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13821239467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中规(天津)企业管理咨询有限公司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李新亮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18622909798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天津知卓科技咨询有限公司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刘珈伊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13920256875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63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天津跃邦科技有限公司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夏会评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18526335689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64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天津诺亚舟企业管理咨询有限公司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韩宇清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13821800012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65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天津沁优知识产权服务有限公司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吕红艳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17622873828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66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天津中鑫鼎泰生产力促进有限公司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吕红艳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17622873828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67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天津和信大成知识产权代理有限公司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郝会杰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13682148003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68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天津高科生产力促进有限公司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李静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18322691360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  <w:t>69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天津博纳正通企业管理有限公司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门博威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18622688498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70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天津晴丰生产力促进有限公司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钱坤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13312137030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71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天津市伟林生产力促进中心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杨晶晶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18920869909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72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天津市世辉生产力促进有限公司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刘云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_GB2312" w:hAnsi="宋体" w:eastAsia="仿宋_GB2312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32"/>
              </w:rPr>
              <w:t>13352069168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4D97"/>
    <w:rsid w:val="000858C8"/>
    <w:rsid w:val="00183C20"/>
    <w:rsid w:val="00256090"/>
    <w:rsid w:val="00796F3A"/>
    <w:rsid w:val="008A4D97"/>
    <w:rsid w:val="0094227F"/>
    <w:rsid w:val="00B91D16"/>
    <w:rsid w:val="00DF5676"/>
    <w:rsid w:val="00E66322"/>
    <w:rsid w:val="00F96598"/>
    <w:rsid w:val="00FB5F48"/>
    <w:rsid w:val="05054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BC724A-6609-4D2E-A6EA-1B27B43FD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385</Words>
  <Characters>2196</Characters>
  <Lines>18</Lines>
  <Paragraphs>5</Paragraphs>
  <TotalTime>43</TotalTime>
  <ScaleCrop>false</ScaleCrop>
  <LinksUpToDate>false</LinksUpToDate>
  <CharactersWithSpaces>2576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2020-04-16T01:40:00Z</dcterms:created>
  <dc:creator>Windows 用户</dc:creator>
  <cp:lastModifiedBy>Administrator</cp:lastModifiedBy>
  <dcterms:modified xsi:type="dcterms:W3CDTF">2020-04-27T05:07:52Z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